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60B96" w14:textId="2376AE32" w:rsidR="00992199" w:rsidRDefault="005760A3" w:rsidP="005760A3">
      <w:pPr>
        <w:jc w:val="center"/>
        <w:rPr>
          <w:b/>
          <w:sz w:val="40"/>
          <w:szCs w:val="40"/>
        </w:rPr>
      </w:pPr>
      <w:r>
        <w:rPr>
          <w:b/>
          <w:sz w:val="40"/>
          <w:szCs w:val="40"/>
        </w:rPr>
        <w:t xml:space="preserve">Installation Instructions </w:t>
      </w:r>
      <w:r w:rsidR="004F7C10">
        <w:rPr>
          <w:b/>
          <w:sz w:val="40"/>
          <w:szCs w:val="40"/>
        </w:rPr>
        <w:t>Emerald City Mod</w:t>
      </w:r>
    </w:p>
    <w:p w14:paraId="70677067" w14:textId="77777777" w:rsidR="005760A3" w:rsidRDefault="005760A3" w:rsidP="005760A3">
      <w:pPr>
        <w:jc w:val="center"/>
        <w:rPr>
          <w:b/>
          <w:sz w:val="40"/>
          <w:szCs w:val="40"/>
        </w:rPr>
      </w:pPr>
    </w:p>
    <w:p w14:paraId="04C4EEBB" w14:textId="47AA02A2" w:rsidR="004F7C10" w:rsidRDefault="005760A3" w:rsidP="005760A3">
      <w:pPr>
        <w:rPr>
          <w:b/>
        </w:rPr>
      </w:pPr>
      <w:r>
        <w:rPr>
          <w:b/>
        </w:rPr>
        <w:t xml:space="preserve">Thanks very much for purchasing </w:t>
      </w:r>
      <w:r w:rsidR="00C77DE8">
        <w:rPr>
          <w:b/>
        </w:rPr>
        <w:t>our Emerald City Mod</w:t>
      </w:r>
      <w:r>
        <w:rPr>
          <w:b/>
        </w:rPr>
        <w:t xml:space="preserve">.  </w:t>
      </w:r>
      <w:r w:rsidR="004F7C10">
        <w:rPr>
          <w:b/>
        </w:rPr>
        <w:t xml:space="preserve">This is a new mod to our collection.  These are handmade and there are a lot of lights in each one of these.  We value your feedback.  If you are at all dissatisfied or have </w:t>
      </w:r>
      <w:proofErr w:type="gramStart"/>
      <w:r w:rsidR="004F7C10">
        <w:rPr>
          <w:b/>
        </w:rPr>
        <w:t>suggestions</w:t>
      </w:r>
      <w:proofErr w:type="gramEnd"/>
      <w:r w:rsidR="004F7C10">
        <w:rPr>
          <w:b/>
        </w:rPr>
        <w:t xml:space="preserve"> please send them to: </w:t>
      </w:r>
      <w:hyperlink r:id="rId7" w:history="1">
        <w:r w:rsidR="004F7C10" w:rsidRPr="001928F5">
          <w:rPr>
            <w:rStyle w:val="Hyperlink"/>
            <w:b/>
          </w:rPr>
          <w:t>info@pixelsarcadegames.com</w:t>
        </w:r>
      </w:hyperlink>
      <w:r w:rsidR="004F7C10">
        <w:rPr>
          <w:b/>
        </w:rPr>
        <w:t>.  We will make it right for you!</w:t>
      </w:r>
      <w:r w:rsidR="00E843AC">
        <w:rPr>
          <w:b/>
        </w:rPr>
        <w:t xml:space="preserve"> IMPORTANT: The translucent material used is somewhat fragile.  If you drop this on the floor it may break.  Also, you can break a spire if you are really rough with it.  I have not broken any that I have installed but if you get impatient you may damage the mod.  </w:t>
      </w:r>
    </w:p>
    <w:p w14:paraId="37DDEA63" w14:textId="63F16FD6" w:rsidR="004F7C10" w:rsidRDefault="004F7C10" w:rsidP="005760A3">
      <w:pPr>
        <w:rPr>
          <w:b/>
        </w:rPr>
      </w:pPr>
    </w:p>
    <w:p w14:paraId="4B500372" w14:textId="458BAFA4" w:rsidR="005760A3" w:rsidRDefault="005760A3" w:rsidP="005760A3">
      <w:pPr>
        <w:rPr>
          <w:b/>
        </w:rPr>
      </w:pPr>
      <w:r>
        <w:rPr>
          <w:b/>
        </w:rPr>
        <w:t xml:space="preserve">The installation of this is </w:t>
      </w:r>
      <w:r w:rsidR="004F7C10">
        <w:rPr>
          <w:b/>
        </w:rPr>
        <w:t>pretty straight forward</w:t>
      </w:r>
      <w:r>
        <w:rPr>
          <w:b/>
        </w:rPr>
        <w:t>.</w:t>
      </w:r>
      <w:r w:rsidR="009546DE">
        <w:rPr>
          <w:b/>
        </w:rPr>
        <w:t xml:space="preserve">  To start with I would suggest turning off the power to the game.  We are not responsible for any damage caused from installing this mod. </w:t>
      </w:r>
      <w:r w:rsidR="00713692">
        <w:rPr>
          <w:b/>
        </w:rPr>
        <w:t xml:space="preserve"> I have come across about 3 different types of wiring configurations for this game.  Parts included will allow you to connect to any machine.</w:t>
      </w:r>
    </w:p>
    <w:p w14:paraId="1ADDF1CF" w14:textId="2019A61A" w:rsidR="004F7C10" w:rsidRDefault="004F7C10" w:rsidP="005760A3">
      <w:pPr>
        <w:rPr>
          <w:b/>
        </w:rPr>
      </w:pPr>
    </w:p>
    <w:p w14:paraId="1305F54F" w14:textId="1F844000" w:rsidR="004F7C10" w:rsidRPr="004F7C10" w:rsidRDefault="004F7C10" w:rsidP="004F7C10">
      <w:pPr>
        <w:pStyle w:val="ListParagraph"/>
        <w:numPr>
          <w:ilvl w:val="0"/>
          <w:numId w:val="3"/>
        </w:numPr>
        <w:rPr>
          <w:b/>
        </w:rPr>
      </w:pPr>
      <w:r>
        <w:rPr>
          <w:b/>
        </w:rPr>
        <w:t xml:space="preserve">This mod will go in the </w:t>
      </w:r>
      <w:proofErr w:type="gramStart"/>
      <w:r>
        <w:rPr>
          <w:b/>
        </w:rPr>
        <w:t>back right</w:t>
      </w:r>
      <w:proofErr w:type="gramEnd"/>
      <w:r>
        <w:rPr>
          <w:b/>
        </w:rPr>
        <w:t xml:space="preserve"> hand corner of the machine in the location shown below.  The wire will run under the plastic you can see in the bottom right of the picture.  There are no holes in the back of this machine to run a wire behind the playfield.  Most people don’t want to modify their cabinets, but someone could remove the plastic under the mod and drill a small hole there for the wire to run through and then replace the plastics.  The mod is designed to not have to do </w:t>
      </w:r>
      <w:proofErr w:type="gramStart"/>
      <w:r>
        <w:rPr>
          <w:b/>
        </w:rPr>
        <w:t>that</w:t>
      </w:r>
      <w:proofErr w:type="gramEnd"/>
      <w:r>
        <w:rPr>
          <w:b/>
        </w:rPr>
        <w:t xml:space="preserve"> but it is an option. </w:t>
      </w:r>
    </w:p>
    <w:p w14:paraId="2B32731A" w14:textId="497663D1" w:rsidR="004F7C10" w:rsidRDefault="004F7C10" w:rsidP="005760A3">
      <w:pPr>
        <w:rPr>
          <w:b/>
        </w:rPr>
      </w:pPr>
    </w:p>
    <w:p w14:paraId="5DE02BAE" w14:textId="39F544EB" w:rsidR="004F7C10" w:rsidRDefault="004F7C10" w:rsidP="004F7C10">
      <w:pPr>
        <w:jc w:val="center"/>
        <w:rPr>
          <w:b/>
        </w:rPr>
      </w:pPr>
      <w:r>
        <w:rPr>
          <w:b/>
          <w:noProof/>
        </w:rPr>
        <w:drawing>
          <wp:inline distT="0" distB="0" distL="0" distR="0" wp14:anchorId="1161BE2C" wp14:editId="4946E4E9">
            <wp:extent cx="4351867" cy="3263900"/>
            <wp:effectExtent l="0" t="0" r="4445" b="0"/>
            <wp:docPr id="11" name="Picture 11" descr="A picture containing indoor, green, window,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8D35CE5-4D96-40D4-94AA-C775EB5B4D44.jpeg"/>
                    <pic:cNvPicPr/>
                  </pic:nvPicPr>
                  <pic:blipFill>
                    <a:blip r:embed="rId8" cstate="print">
                      <a:extLst>
                        <a:ext uri="{28A0092B-C50C-407E-A947-70E740481C1C}">
                          <a14:useLocalDpi xmlns:a14="http://schemas.microsoft.com/office/drawing/2010/main"/>
                        </a:ext>
                      </a:extLst>
                    </a:blip>
                    <a:stretch>
                      <a:fillRect/>
                    </a:stretch>
                  </pic:blipFill>
                  <pic:spPr>
                    <a:xfrm>
                      <a:off x="0" y="0"/>
                      <a:ext cx="4362114" cy="3271586"/>
                    </a:xfrm>
                    <a:prstGeom prst="rect">
                      <a:avLst/>
                    </a:prstGeom>
                  </pic:spPr>
                </pic:pic>
              </a:graphicData>
            </a:graphic>
          </wp:inline>
        </w:drawing>
      </w:r>
    </w:p>
    <w:p w14:paraId="0B71C5C2" w14:textId="26BC518F" w:rsidR="004F7C10" w:rsidRDefault="004F7C10" w:rsidP="005760A3">
      <w:pPr>
        <w:rPr>
          <w:b/>
        </w:rPr>
      </w:pPr>
    </w:p>
    <w:p w14:paraId="2191A9A0" w14:textId="6F3F59D0" w:rsidR="004F7C10" w:rsidRDefault="004F7C10" w:rsidP="005760A3">
      <w:pPr>
        <w:rPr>
          <w:b/>
        </w:rPr>
      </w:pPr>
    </w:p>
    <w:p w14:paraId="56F53FDA" w14:textId="6ADD50FA" w:rsidR="004F7C10" w:rsidRDefault="004F7C10" w:rsidP="00E34252">
      <w:pPr>
        <w:pStyle w:val="ListParagraph"/>
        <w:numPr>
          <w:ilvl w:val="0"/>
          <w:numId w:val="3"/>
        </w:numPr>
        <w:rPr>
          <w:b/>
        </w:rPr>
      </w:pPr>
      <w:r w:rsidRPr="00E843AC">
        <w:rPr>
          <w:b/>
        </w:rPr>
        <w:t xml:space="preserve"> The mod attaches with a command strip.  This allows you to remove it without damaging the back panel of your play field should you choose to remove it.  </w:t>
      </w:r>
      <w:r w:rsidR="00294145" w:rsidRPr="00E843AC">
        <w:rPr>
          <w:b/>
        </w:rPr>
        <w:t xml:space="preserve">The mod is placed to rest just on top of the clear plastic at the back of the </w:t>
      </w:r>
      <w:proofErr w:type="gramStart"/>
      <w:r w:rsidR="00294145" w:rsidRPr="00E843AC">
        <w:rPr>
          <w:b/>
        </w:rPr>
        <w:t>playfield .</w:t>
      </w:r>
      <w:proofErr w:type="gramEnd"/>
      <w:r w:rsidR="00294145" w:rsidRPr="00E843AC">
        <w:rPr>
          <w:b/>
        </w:rPr>
        <w:t xml:space="preserve">  The command strip holds it in place with no weight being placed on that plastic.  </w:t>
      </w:r>
      <w:r w:rsidR="00E843AC" w:rsidRPr="00E843AC">
        <w:rPr>
          <w:b/>
        </w:rPr>
        <w:t xml:space="preserve">After you get the command strip placed on the back of your machine as you like it, you will run the wires under the plastic before attaching the city to </w:t>
      </w:r>
      <w:proofErr w:type="gramStart"/>
      <w:r w:rsidR="00E843AC" w:rsidRPr="00E843AC">
        <w:rPr>
          <w:b/>
        </w:rPr>
        <w:t>the  machine</w:t>
      </w:r>
      <w:proofErr w:type="gramEnd"/>
      <w:r w:rsidR="00E843AC" w:rsidRPr="00E843AC">
        <w:rPr>
          <w:b/>
        </w:rPr>
        <w:t xml:space="preserve">. </w:t>
      </w:r>
    </w:p>
    <w:p w14:paraId="47787377" w14:textId="77777777" w:rsidR="00E843AC" w:rsidRPr="00E843AC" w:rsidRDefault="00E843AC" w:rsidP="00E843AC">
      <w:pPr>
        <w:pStyle w:val="ListParagraph"/>
        <w:rPr>
          <w:b/>
        </w:rPr>
      </w:pPr>
    </w:p>
    <w:p w14:paraId="121CEF29" w14:textId="072FDE59" w:rsidR="004F7C10" w:rsidRDefault="004F7C10" w:rsidP="004F7C10">
      <w:pPr>
        <w:ind w:left="360"/>
        <w:jc w:val="center"/>
        <w:rPr>
          <w:b/>
        </w:rPr>
      </w:pPr>
      <w:r>
        <w:rPr>
          <w:noProof/>
        </w:rPr>
        <w:drawing>
          <wp:inline distT="0" distB="0" distL="0" distR="0" wp14:anchorId="170C54EE" wp14:editId="796F38C3">
            <wp:extent cx="3741419" cy="2806065"/>
            <wp:effectExtent l="0" t="0" r="5715" b="635"/>
            <wp:docPr id="3" name="Picture 3" descr="A picture containing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485534-E58A-4015-B56B-4D98D0B376F9.jpeg"/>
                    <pic:cNvPicPr/>
                  </pic:nvPicPr>
                  <pic:blipFill>
                    <a:blip r:embed="rId9" cstate="print">
                      <a:extLst>
                        <a:ext uri="{28A0092B-C50C-407E-A947-70E740481C1C}">
                          <a14:useLocalDpi xmlns:a14="http://schemas.microsoft.com/office/drawing/2010/main"/>
                        </a:ext>
                      </a:extLst>
                    </a:blip>
                    <a:stretch>
                      <a:fillRect/>
                    </a:stretch>
                  </pic:blipFill>
                  <pic:spPr>
                    <a:xfrm>
                      <a:off x="0" y="0"/>
                      <a:ext cx="3781863" cy="2836398"/>
                    </a:xfrm>
                    <a:prstGeom prst="rect">
                      <a:avLst/>
                    </a:prstGeom>
                  </pic:spPr>
                </pic:pic>
              </a:graphicData>
            </a:graphic>
          </wp:inline>
        </w:drawing>
      </w:r>
    </w:p>
    <w:p w14:paraId="5271A23F" w14:textId="6C6A2147" w:rsidR="00E843AC" w:rsidRDefault="00E843AC" w:rsidP="004F7C10">
      <w:pPr>
        <w:ind w:left="360"/>
        <w:jc w:val="center"/>
        <w:rPr>
          <w:b/>
        </w:rPr>
      </w:pPr>
    </w:p>
    <w:p w14:paraId="3E8B8B31" w14:textId="0A67ADF2" w:rsidR="00E843AC" w:rsidRDefault="00E843AC" w:rsidP="004F7C10">
      <w:pPr>
        <w:ind w:left="360"/>
        <w:jc w:val="center"/>
        <w:rPr>
          <w:b/>
        </w:rPr>
      </w:pPr>
    </w:p>
    <w:p w14:paraId="4688D9E8" w14:textId="0B1C6D94" w:rsidR="00E843AC" w:rsidRDefault="00E843AC" w:rsidP="004F7C10">
      <w:pPr>
        <w:ind w:left="360"/>
        <w:jc w:val="center"/>
        <w:rPr>
          <w:b/>
        </w:rPr>
      </w:pPr>
    </w:p>
    <w:p w14:paraId="5CA48781" w14:textId="2EEF374E" w:rsidR="00E843AC" w:rsidRDefault="00E843AC" w:rsidP="004F7C10">
      <w:pPr>
        <w:ind w:left="360"/>
        <w:jc w:val="center"/>
        <w:rPr>
          <w:b/>
        </w:rPr>
      </w:pPr>
    </w:p>
    <w:p w14:paraId="2A298434" w14:textId="15C182B4" w:rsidR="00E843AC" w:rsidRDefault="00E843AC" w:rsidP="004F7C10">
      <w:pPr>
        <w:ind w:left="360"/>
        <w:jc w:val="center"/>
        <w:rPr>
          <w:b/>
        </w:rPr>
      </w:pPr>
    </w:p>
    <w:p w14:paraId="3BBFF5A1" w14:textId="4E3EEAD8" w:rsidR="00E843AC" w:rsidRDefault="00E843AC" w:rsidP="004F7C10">
      <w:pPr>
        <w:ind w:left="360"/>
        <w:jc w:val="center"/>
        <w:rPr>
          <w:b/>
        </w:rPr>
      </w:pPr>
    </w:p>
    <w:p w14:paraId="5EC433A3" w14:textId="27FDE5E2" w:rsidR="00E843AC" w:rsidRDefault="00E843AC" w:rsidP="004F7C10">
      <w:pPr>
        <w:ind w:left="360"/>
        <w:jc w:val="center"/>
        <w:rPr>
          <w:b/>
        </w:rPr>
      </w:pPr>
    </w:p>
    <w:p w14:paraId="5268D7A2" w14:textId="1B253519" w:rsidR="00E843AC" w:rsidRDefault="00E843AC" w:rsidP="004F7C10">
      <w:pPr>
        <w:ind w:left="360"/>
        <w:jc w:val="center"/>
        <w:rPr>
          <w:b/>
        </w:rPr>
      </w:pPr>
    </w:p>
    <w:p w14:paraId="7D72D25A" w14:textId="38FCB178" w:rsidR="00E843AC" w:rsidRDefault="00E843AC" w:rsidP="004F7C10">
      <w:pPr>
        <w:ind w:left="360"/>
        <w:jc w:val="center"/>
        <w:rPr>
          <w:b/>
        </w:rPr>
      </w:pPr>
    </w:p>
    <w:p w14:paraId="51311C4A" w14:textId="64171899" w:rsidR="00E843AC" w:rsidRDefault="00E843AC" w:rsidP="004F7C10">
      <w:pPr>
        <w:ind w:left="360"/>
        <w:jc w:val="center"/>
        <w:rPr>
          <w:b/>
        </w:rPr>
      </w:pPr>
    </w:p>
    <w:p w14:paraId="65179DFD" w14:textId="5614EF24" w:rsidR="00E843AC" w:rsidRDefault="00E843AC" w:rsidP="004F7C10">
      <w:pPr>
        <w:ind w:left="360"/>
        <w:jc w:val="center"/>
        <w:rPr>
          <w:b/>
        </w:rPr>
      </w:pPr>
    </w:p>
    <w:p w14:paraId="7C27180F" w14:textId="02D2EB71" w:rsidR="00E843AC" w:rsidRDefault="00E843AC" w:rsidP="004F7C10">
      <w:pPr>
        <w:ind w:left="360"/>
        <w:jc w:val="center"/>
        <w:rPr>
          <w:b/>
        </w:rPr>
      </w:pPr>
    </w:p>
    <w:p w14:paraId="709F086B" w14:textId="2012DDD2" w:rsidR="00E843AC" w:rsidRDefault="00E843AC" w:rsidP="004F7C10">
      <w:pPr>
        <w:ind w:left="360"/>
        <w:jc w:val="center"/>
        <w:rPr>
          <w:b/>
        </w:rPr>
      </w:pPr>
    </w:p>
    <w:p w14:paraId="0ED48FE4" w14:textId="0BA0E610" w:rsidR="00E843AC" w:rsidRDefault="00E843AC" w:rsidP="004F7C10">
      <w:pPr>
        <w:ind w:left="360"/>
        <w:jc w:val="center"/>
        <w:rPr>
          <w:b/>
        </w:rPr>
      </w:pPr>
    </w:p>
    <w:p w14:paraId="36A6AB2F" w14:textId="33020CD5" w:rsidR="00E843AC" w:rsidRDefault="00E843AC" w:rsidP="004F7C10">
      <w:pPr>
        <w:ind w:left="360"/>
        <w:jc w:val="center"/>
        <w:rPr>
          <w:b/>
        </w:rPr>
      </w:pPr>
    </w:p>
    <w:p w14:paraId="70B30A4A" w14:textId="1F9E9A97" w:rsidR="00E843AC" w:rsidRDefault="00E843AC" w:rsidP="004F7C10">
      <w:pPr>
        <w:ind w:left="360"/>
        <w:jc w:val="center"/>
        <w:rPr>
          <w:b/>
        </w:rPr>
      </w:pPr>
    </w:p>
    <w:p w14:paraId="229D674D" w14:textId="0B90C3A7" w:rsidR="00E843AC" w:rsidRDefault="00E843AC" w:rsidP="004F7C10">
      <w:pPr>
        <w:ind w:left="360"/>
        <w:jc w:val="center"/>
        <w:rPr>
          <w:b/>
        </w:rPr>
      </w:pPr>
    </w:p>
    <w:p w14:paraId="4BAE8681" w14:textId="77777777" w:rsidR="00E843AC" w:rsidRDefault="00E843AC" w:rsidP="004F7C10">
      <w:pPr>
        <w:ind w:left="360"/>
        <w:jc w:val="center"/>
        <w:rPr>
          <w:b/>
        </w:rPr>
      </w:pPr>
    </w:p>
    <w:p w14:paraId="1CFBE93F" w14:textId="77777777" w:rsidR="00E843AC" w:rsidRDefault="00E843AC" w:rsidP="004F7C10">
      <w:pPr>
        <w:ind w:left="360"/>
        <w:jc w:val="center"/>
        <w:rPr>
          <w:b/>
        </w:rPr>
      </w:pPr>
    </w:p>
    <w:p w14:paraId="3E40794C" w14:textId="4827F94A" w:rsidR="00294145" w:rsidRDefault="00294145" w:rsidP="00221502">
      <w:pPr>
        <w:pStyle w:val="ListParagraph"/>
        <w:numPr>
          <w:ilvl w:val="0"/>
          <w:numId w:val="3"/>
        </w:numPr>
        <w:rPr>
          <w:b/>
        </w:rPr>
      </w:pPr>
      <w:r w:rsidRPr="00294145">
        <w:rPr>
          <w:b/>
        </w:rPr>
        <w:lastRenderedPageBreak/>
        <w:t xml:space="preserve">The mod is designed to be sitting on top of the clear plastic in the back corner that is held up by the two rubber spacers.  You should not have to remove any screws to place this mod.  Unless you choose to run the wires a different way.  </w:t>
      </w:r>
      <w:r w:rsidR="00252826">
        <w:rPr>
          <w:b/>
        </w:rPr>
        <w:t xml:space="preserve">There is a space between that clear plastic and the back of the </w:t>
      </w:r>
      <w:proofErr w:type="gramStart"/>
      <w:r w:rsidR="00252826">
        <w:rPr>
          <w:b/>
        </w:rPr>
        <w:t>playfield,  just</w:t>
      </w:r>
      <w:proofErr w:type="gramEnd"/>
      <w:r w:rsidR="00252826">
        <w:rPr>
          <w:b/>
        </w:rPr>
        <w:t xml:space="preserve"> angle the wires down and run them under there as shown below.</w:t>
      </w:r>
    </w:p>
    <w:p w14:paraId="4BA0C673" w14:textId="77777777" w:rsidR="00294145" w:rsidRDefault="00294145" w:rsidP="00294145">
      <w:pPr>
        <w:pStyle w:val="ListParagraph"/>
        <w:rPr>
          <w:b/>
        </w:rPr>
      </w:pPr>
    </w:p>
    <w:p w14:paraId="7606368D" w14:textId="4C586633" w:rsidR="00294145" w:rsidRDefault="00294145" w:rsidP="00294145">
      <w:pPr>
        <w:pStyle w:val="ListParagraph"/>
        <w:rPr>
          <w:b/>
        </w:rPr>
      </w:pPr>
      <w:r w:rsidRPr="00294145">
        <w:rPr>
          <w:b/>
        </w:rPr>
        <w:t xml:space="preserve">Simply figure out where you would like the mod to sit.  </w:t>
      </w:r>
      <w:r>
        <w:rPr>
          <w:b/>
        </w:rPr>
        <w:t xml:space="preserve">The pictures below </w:t>
      </w:r>
      <w:proofErr w:type="gramStart"/>
      <w:r>
        <w:rPr>
          <w:b/>
        </w:rPr>
        <w:t>shows</w:t>
      </w:r>
      <w:proofErr w:type="gramEnd"/>
      <w:r>
        <w:rPr>
          <w:b/>
        </w:rPr>
        <w:t xml:space="preserve"> how the mod rests on that plastic.  You can also see how the wire runs under it and then drops down on the side of the playfield.  </w:t>
      </w:r>
    </w:p>
    <w:p w14:paraId="25B1BDC0" w14:textId="797EC900" w:rsidR="00294145" w:rsidRDefault="00294145" w:rsidP="00294145">
      <w:pPr>
        <w:rPr>
          <w:b/>
        </w:rPr>
      </w:pPr>
    </w:p>
    <w:p w14:paraId="7129DBCD" w14:textId="6DE23F6E" w:rsidR="00294145" w:rsidRDefault="00294145" w:rsidP="00294145">
      <w:pPr>
        <w:rPr>
          <w:b/>
        </w:rPr>
      </w:pPr>
    </w:p>
    <w:p w14:paraId="1BA857D3" w14:textId="243DECAE" w:rsidR="00294145" w:rsidRDefault="00294145" w:rsidP="00294145">
      <w:pPr>
        <w:rPr>
          <w:b/>
        </w:rPr>
      </w:pPr>
    </w:p>
    <w:p w14:paraId="76AD9D6F" w14:textId="77777777" w:rsidR="00294145" w:rsidRPr="00294145" w:rsidRDefault="00294145" w:rsidP="00294145">
      <w:pPr>
        <w:rPr>
          <w:b/>
        </w:rPr>
      </w:pPr>
    </w:p>
    <w:p w14:paraId="2ADBC5D7" w14:textId="13E4C580" w:rsidR="00294145" w:rsidRDefault="00294145" w:rsidP="00294145">
      <w:pPr>
        <w:jc w:val="center"/>
        <w:rPr>
          <w:b/>
        </w:rPr>
      </w:pPr>
      <w:r>
        <w:rPr>
          <w:b/>
          <w:noProof/>
        </w:rPr>
        <w:drawing>
          <wp:inline distT="0" distB="0" distL="0" distR="0" wp14:anchorId="4A796AE2" wp14:editId="18D2602B">
            <wp:extent cx="6057900" cy="4543426"/>
            <wp:effectExtent l="0" t="0" r="0" b="3175"/>
            <wp:docPr id="12" name="Picture 12" descr="A picture containing green, indoor, ligh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079B94-7C18-4519-94CD-27B83320373E_1_105_c.jpeg"/>
                    <pic:cNvPicPr/>
                  </pic:nvPicPr>
                  <pic:blipFill>
                    <a:blip r:embed="rId10"/>
                    <a:stretch>
                      <a:fillRect/>
                    </a:stretch>
                  </pic:blipFill>
                  <pic:spPr>
                    <a:xfrm>
                      <a:off x="0" y="0"/>
                      <a:ext cx="6070143" cy="4552608"/>
                    </a:xfrm>
                    <a:prstGeom prst="rect">
                      <a:avLst/>
                    </a:prstGeom>
                  </pic:spPr>
                </pic:pic>
              </a:graphicData>
            </a:graphic>
          </wp:inline>
        </w:drawing>
      </w:r>
    </w:p>
    <w:p w14:paraId="0AD60974" w14:textId="6BBACA5C" w:rsidR="00294145" w:rsidRPr="00294145" w:rsidRDefault="00294145" w:rsidP="00294145">
      <w:pPr>
        <w:rPr>
          <w:b/>
        </w:rPr>
      </w:pPr>
    </w:p>
    <w:p w14:paraId="57A11922" w14:textId="1B1D2FFA" w:rsidR="005760A3" w:rsidRPr="004F7C10" w:rsidRDefault="004F7C10" w:rsidP="00294145">
      <w:pPr>
        <w:pStyle w:val="ListParagraph"/>
        <w:rPr>
          <w:b/>
        </w:rPr>
      </w:pPr>
      <w:r>
        <w:rPr>
          <w:b/>
          <w:noProof/>
        </w:rPr>
        <w:lastRenderedPageBreak/>
        <w:drawing>
          <wp:inline distT="0" distB="0" distL="0" distR="0" wp14:anchorId="105A8AE2" wp14:editId="7D4B625F">
            <wp:extent cx="7315200" cy="5486400"/>
            <wp:effectExtent l="0" t="0" r="0" b="0"/>
            <wp:docPr id="10" name="Picture 10" descr="A picture containing green, sitting, tabl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3839B3-9EE3-4307-862A-7868A9171588.jpeg"/>
                    <pic:cNvPicPr/>
                  </pic:nvPicPr>
                  <pic:blipFill>
                    <a:blip r:embed="rId11" cstate="print">
                      <a:extLst>
                        <a:ext uri="{28A0092B-C50C-407E-A947-70E740481C1C}">
                          <a14:useLocalDpi xmlns:a14="http://schemas.microsoft.com/office/drawing/2010/main"/>
                        </a:ext>
                      </a:extLst>
                    </a:blip>
                    <a:stretch>
                      <a:fillRect/>
                    </a:stretch>
                  </pic:blipFill>
                  <pic:spPr>
                    <a:xfrm rot="5400000">
                      <a:off x="0" y="0"/>
                      <a:ext cx="7315200" cy="5486400"/>
                    </a:xfrm>
                    <a:prstGeom prst="rect">
                      <a:avLst/>
                    </a:prstGeom>
                  </pic:spPr>
                </pic:pic>
              </a:graphicData>
            </a:graphic>
          </wp:inline>
        </w:drawing>
      </w:r>
    </w:p>
    <w:p w14:paraId="4CA8D04B" w14:textId="77777777" w:rsidR="00294145" w:rsidRPr="00294145" w:rsidRDefault="00294145" w:rsidP="00294145">
      <w:pPr>
        <w:rPr>
          <w:b/>
        </w:rPr>
      </w:pPr>
    </w:p>
    <w:p w14:paraId="070297EE" w14:textId="77777777" w:rsidR="00294145" w:rsidRDefault="00294145" w:rsidP="00294145">
      <w:pPr>
        <w:pStyle w:val="ListParagraph"/>
        <w:rPr>
          <w:b/>
        </w:rPr>
      </w:pPr>
    </w:p>
    <w:p w14:paraId="2DF2F805" w14:textId="35F6042B" w:rsidR="009F2B2F" w:rsidRPr="009F2B2F" w:rsidRDefault="009F2B2F" w:rsidP="009F2B2F">
      <w:pPr>
        <w:rPr>
          <w:b/>
        </w:rPr>
      </w:pPr>
    </w:p>
    <w:p w14:paraId="01AFAF5C" w14:textId="2B11A8C4" w:rsidR="005760A3" w:rsidRDefault="005760A3" w:rsidP="005760A3">
      <w:pPr>
        <w:rPr>
          <w:b/>
        </w:rPr>
      </w:pPr>
    </w:p>
    <w:p w14:paraId="4BE715F7" w14:textId="415871BC" w:rsidR="005760A3" w:rsidRDefault="005760A3" w:rsidP="005760A3">
      <w:pPr>
        <w:rPr>
          <w:b/>
        </w:rPr>
      </w:pPr>
    </w:p>
    <w:p w14:paraId="2F6DDE97" w14:textId="43BDF0FF" w:rsidR="00D85525" w:rsidRDefault="00E843AC" w:rsidP="009546DE">
      <w:pPr>
        <w:pStyle w:val="ListParagraph"/>
        <w:numPr>
          <w:ilvl w:val="0"/>
          <w:numId w:val="1"/>
        </w:numPr>
        <w:rPr>
          <w:b/>
        </w:rPr>
      </w:pPr>
      <w:r>
        <w:rPr>
          <w:b/>
        </w:rPr>
        <w:lastRenderedPageBreak/>
        <w:t xml:space="preserve">The LEDs in the mod will handle up to 12 volts but I would suggest connecting it to one of the lighting connectors in the game shown below.  They are well below 12volts but will work great. Unless you want the mod to turn on and off find a connector with constant power.  The one shown below meets that need. </w:t>
      </w:r>
      <w:r w:rsidR="009546DE" w:rsidRPr="009546DE">
        <w:rPr>
          <w:b/>
        </w:rPr>
        <w:t>The kit comes with an adapter to connect your mod.</w:t>
      </w:r>
      <w:r w:rsidR="005D1DFD">
        <w:rPr>
          <w:b/>
        </w:rPr>
        <w:t xml:space="preserve"> (Below right)</w:t>
      </w:r>
      <w:r w:rsidR="009546DE" w:rsidRPr="009546DE">
        <w:rPr>
          <w:b/>
        </w:rPr>
        <w:t xml:space="preserve">  The connectors are not wired on purpose so you can choose which end the female and male ends go on to match the connector you are using.  Just be sure the polarity is right to match your game.</w:t>
      </w:r>
      <w:r w:rsidR="00D85525">
        <w:rPr>
          <w:b/>
        </w:rPr>
        <w:t xml:space="preserve"> There is an additional male connector that will allow you to fit snugly into the female connector on your game.  The female connector I sent will work with just about any male plug on any game. </w:t>
      </w:r>
      <w:r w:rsidR="009546DE" w:rsidRPr="009546DE">
        <w:rPr>
          <w:b/>
        </w:rPr>
        <w:t xml:space="preserve">  </w:t>
      </w:r>
      <w:r w:rsidR="009546DE">
        <w:rPr>
          <w:b/>
        </w:rPr>
        <w:t xml:space="preserve">Just simply click the wires into the white connectors.  </w:t>
      </w:r>
      <w:r w:rsidR="00D85525">
        <w:rPr>
          <w:b/>
        </w:rPr>
        <w:t xml:space="preserve">Just be sure that you get the wires in the right connector.  They are very hard to get out once in. </w:t>
      </w:r>
    </w:p>
    <w:p w14:paraId="36394AE2" w14:textId="68D341D3" w:rsidR="00D85525" w:rsidRDefault="005B7A03" w:rsidP="00D85525">
      <w:pPr>
        <w:pStyle w:val="ListParagraph"/>
        <w:rPr>
          <w:b/>
        </w:rPr>
      </w:pPr>
      <w:r>
        <w:rPr>
          <w:b/>
          <w:noProof/>
        </w:rPr>
        <w:drawing>
          <wp:anchor distT="0" distB="0" distL="114300" distR="114300" simplePos="0" relativeHeight="251660288" behindDoc="0" locked="0" layoutInCell="1" allowOverlap="1" wp14:anchorId="587C9EB3" wp14:editId="041EC4AE">
            <wp:simplePos x="0" y="0"/>
            <wp:positionH relativeFrom="margin">
              <wp:posOffset>2870200</wp:posOffset>
            </wp:positionH>
            <wp:positionV relativeFrom="margin">
              <wp:posOffset>2413000</wp:posOffset>
            </wp:positionV>
            <wp:extent cx="2171700" cy="36347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40.jpg"/>
                    <pic:cNvPicPr/>
                  </pic:nvPicPr>
                  <pic:blipFill>
                    <a:blip r:embed="rId12" cstate="print">
                      <a:extLst>
                        <a:ext uri="{28A0092B-C50C-407E-A947-70E740481C1C}">
                          <a14:useLocalDpi xmlns:a14="http://schemas.microsoft.com/office/drawing/2010/main"/>
                        </a:ext>
                      </a:extLst>
                    </a:blip>
                    <a:stretch>
                      <a:fillRect/>
                    </a:stretch>
                  </pic:blipFill>
                  <pic:spPr>
                    <a:xfrm>
                      <a:off x="0" y="0"/>
                      <a:ext cx="2171700" cy="3634740"/>
                    </a:xfrm>
                    <a:prstGeom prst="rect">
                      <a:avLst/>
                    </a:prstGeom>
                  </pic:spPr>
                </pic:pic>
              </a:graphicData>
            </a:graphic>
            <wp14:sizeRelH relativeFrom="margin">
              <wp14:pctWidth>0</wp14:pctWidth>
            </wp14:sizeRelH>
            <wp14:sizeRelV relativeFrom="margin">
              <wp14:pctHeight>0</wp14:pctHeight>
            </wp14:sizeRelV>
          </wp:anchor>
        </w:drawing>
      </w:r>
      <w:r w:rsidR="00694A43">
        <w:rPr>
          <w:noProof/>
        </w:rPr>
        <w:drawing>
          <wp:inline distT="0" distB="0" distL="0" distR="0" wp14:anchorId="71A1F7CF" wp14:editId="461D6B5B">
            <wp:extent cx="2276723" cy="3721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284808" cy="3734951"/>
                    </a:xfrm>
                    <a:prstGeom prst="rect">
                      <a:avLst/>
                    </a:prstGeom>
                    <a:noFill/>
                    <a:ln>
                      <a:noFill/>
                    </a:ln>
                  </pic:spPr>
                </pic:pic>
              </a:graphicData>
            </a:graphic>
          </wp:inline>
        </w:drawing>
      </w:r>
    </w:p>
    <w:p w14:paraId="069BBA5F" w14:textId="58C3AE22" w:rsidR="00694A43" w:rsidRDefault="00694A43" w:rsidP="00D85525">
      <w:pPr>
        <w:pStyle w:val="ListParagraph"/>
        <w:rPr>
          <w:b/>
        </w:rPr>
      </w:pPr>
    </w:p>
    <w:p w14:paraId="1F499206" w14:textId="77777777" w:rsidR="00694A43" w:rsidRDefault="00694A43" w:rsidP="00D85525">
      <w:pPr>
        <w:pStyle w:val="ListParagraph"/>
        <w:rPr>
          <w:b/>
        </w:rPr>
      </w:pPr>
    </w:p>
    <w:p w14:paraId="6473BCE8" w14:textId="39E3CDF8" w:rsidR="00694A43" w:rsidRDefault="00694A43" w:rsidP="00D85525">
      <w:pPr>
        <w:pStyle w:val="ListParagraph"/>
        <w:rPr>
          <w:b/>
        </w:rPr>
      </w:pPr>
    </w:p>
    <w:p w14:paraId="4722EA1F" w14:textId="0A9D443F" w:rsidR="00694A43" w:rsidRDefault="00694A43" w:rsidP="00D85525">
      <w:pPr>
        <w:pStyle w:val="ListParagraph"/>
        <w:rPr>
          <w:b/>
        </w:rPr>
      </w:pPr>
    </w:p>
    <w:p w14:paraId="217C78F0" w14:textId="77777777" w:rsidR="00694A43" w:rsidRDefault="00694A43" w:rsidP="00D85525">
      <w:pPr>
        <w:pStyle w:val="ListParagraph"/>
        <w:rPr>
          <w:b/>
        </w:rPr>
      </w:pPr>
    </w:p>
    <w:p w14:paraId="3F384237" w14:textId="77777777" w:rsidR="00694A43" w:rsidRDefault="00694A43" w:rsidP="00D85525">
      <w:pPr>
        <w:pStyle w:val="ListParagraph"/>
        <w:rPr>
          <w:b/>
        </w:rPr>
      </w:pPr>
    </w:p>
    <w:p w14:paraId="6C510634" w14:textId="77777777" w:rsidR="00694A43" w:rsidRDefault="00694A43" w:rsidP="00D85525">
      <w:pPr>
        <w:pStyle w:val="ListParagraph"/>
        <w:rPr>
          <w:b/>
        </w:rPr>
      </w:pPr>
    </w:p>
    <w:p w14:paraId="7B67EB01" w14:textId="35832D19" w:rsidR="00694A43" w:rsidRDefault="00694A43" w:rsidP="00D85525">
      <w:pPr>
        <w:pStyle w:val="ListParagraph"/>
        <w:rPr>
          <w:b/>
        </w:rPr>
      </w:pPr>
    </w:p>
    <w:p w14:paraId="5CAF77C7" w14:textId="77777777" w:rsidR="00694A43" w:rsidRDefault="00694A43" w:rsidP="00D85525">
      <w:pPr>
        <w:pStyle w:val="ListParagraph"/>
        <w:rPr>
          <w:b/>
        </w:rPr>
      </w:pPr>
    </w:p>
    <w:p w14:paraId="5292F538" w14:textId="77777777" w:rsidR="00694A43" w:rsidRDefault="00694A43" w:rsidP="00D85525">
      <w:pPr>
        <w:pStyle w:val="ListParagraph"/>
        <w:rPr>
          <w:b/>
        </w:rPr>
      </w:pPr>
    </w:p>
    <w:p w14:paraId="6AD63CB5" w14:textId="77777777" w:rsidR="00694A43" w:rsidRDefault="00694A43" w:rsidP="00D85525">
      <w:pPr>
        <w:pStyle w:val="ListParagraph"/>
        <w:rPr>
          <w:b/>
        </w:rPr>
      </w:pPr>
    </w:p>
    <w:p w14:paraId="37E3E404" w14:textId="77777777" w:rsidR="00694A43" w:rsidRDefault="00694A43" w:rsidP="00D85525">
      <w:pPr>
        <w:pStyle w:val="ListParagraph"/>
        <w:rPr>
          <w:b/>
        </w:rPr>
      </w:pPr>
    </w:p>
    <w:p w14:paraId="3CAF3576" w14:textId="77777777" w:rsidR="00694A43" w:rsidRDefault="00694A43" w:rsidP="00D85525">
      <w:pPr>
        <w:pStyle w:val="ListParagraph"/>
        <w:rPr>
          <w:b/>
        </w:rPr>
      </w:pPr>
    </w:p>
    <w:p w14:paraId="28A2B8B3" w14:textId="77777777" w:rsidR="00694A43" w:rsidRDefault="00694A43" w:rsidP="00D85525">
      <w:pPr>
        <w:pStyle w:val="ListParagraph"/>
        <w:rPr>
          <w:b/>
        </w:rPr>
      </w:pPr>
    </w:p>
    <w:p w14:paraId="45365EE7" w14:textId="648DF577" w:rsidR="005760A3" w:rsidRPr="009546DE" w:rsidRDefault="00B56F20" w:rsidP="009546DE">
      <w:pPr>
        <w:pStyle w:val="ListParagraph"/>
        <w:numPr>
          <w:ilvl w:val="0"/>
          <w:numId w:val="1"/>
        </w:numPr>
        <w:rPr>
          <w:b/>
        </w:rPr>
      </w:pPr>
      <w:r>
        <w:rPr>
          <w:b/>
        </w:rPr>
        <w:t>You want to find a connector like the one below</w:t>
      </w:r>
      <w:r w:rsidR="00D85525">
        <w:rPr>
          <w:b/>
        </w:rPr>
        <w:t xml:space="preserve"> (figure a and b) </w:t>
      </w:r>
      <w:r>
        <w:rPr>
          <w:b/>
        </w:rPr>
        <w:t xml:space="preserve">that is purple </w:t>
      </w:r>
      <w:r w:rsidR="00D85525">
        <w:rPr>
          <w:b/>
        </w:rPr>
        <w:t xml:space="preserve">with a black stripe </w:t>
      </w:r>
      <w:r>
        <w:rPr>
          <w:b/>
        </w:rPr>
        <w:t xml:space="preserve">and black.  </w:t>
      </w:r>
      <w:r w:rsidR="00D85525">
        <w:rPr>
          <w:b/>
        </w:rPr>
        <w:t xml:space="preserve">This connector will be located either off of the main wiring loom about midway down the playfield or all the way at the bottom when tilted up.  </w:t>
      </w:r>
      <w:r w:rsidR="005D1DFD">
        <w:rPr>
          <w:b/>
        </w:rPr>
        <w:t>The wire kit included will go between the female and male connector in your game.</w:t>
      </w:r>
    </w:p>
    <w:p w14:paraId="51E3A074" w14:textId="7CCE1309" w:rsidR="009546DE" w:rsidRDefault="009546DE" w:rsidP="009546DE">
      <w:pPr>
        <w:rPr>
          <w:b/>
        </w:rPr>
      </w:pPr>
    </w:p>
    <w:p w14:paraId="248F687F" w14:textId="61828ADA" w:rsidR="009546DE" w:rsidRDefault="009546DE" w:rsidP="009546DE">
      <w:pPr>
        <w:rPr>
          <w:b/>
        </w:rPr>
      </w:pPr>
    </w:p>
    <w:p w14:paraId="2CA88842" w14:textId="5EA3D220" w:rsidR="009546DE" w:rsidRDefault="009546DE" w:rsidP="009546DE">
      <w:pPr>
        <w:rPr>
          <w:b/>
        </w:rPr>
      </w:pPr>
    </w:p>
    <w:p w14:paraId="477F715D" w14:textId="0CF535C0" w:rsidR="009546DE" w:rsidRDefault="00D85525" w:rsidP="009546DE">
      <w:pPr>
        <w:rPr>
          <w:b/>
        </w:rPr>
      </w:pPr>
      <w:r>
        <w:rPr>
          <w:noProof/>
        </w:rPr>
        <w:drawing>
          <wp:inline distT="0" distB="0" distL="0" distR="0" wp14:anchorId="361BBFD9" wp14:editId="3A43C6BA">
            <wp:extent cx="5486400" cy="4116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486400" cy="4116705"/>
                    </a:xfrm>
                    <a:prstGeom prst="rect">
                      <a:avLst/>
                    </a:prstGeom>
                    <a:noFill/>
                    <a:ln>
                      <a:noFill/>
                    </a:ln>
                  </pic:spPr>
                </pic:pic>
              </a:graphicData>
            </a:graphic>
          </wp:inline>
        </w:drawing>
      </w:r>
    </w:p>
    <w:p w14:paraId="7F2CE23C" w14:textId="77777777" w:rsidR="009546DE" w:rsidRDefault="009546DE" w:rsidP="009546DE">
      <w:pPr>
        <w:rPr>
          <w:b/>
        </w:rPr>
      </w:pPr>
    </w:p>
    <w:p w14:paraId="2782A481" w14:textId="77777777" w:rsidR="00D85525" w:rsidRDefault="00D85525" w:rsidP="00D85525">
      <w:pPr>
        <w:jc w:val="center"/>
        <w:rPr>
          <w:b/>
        </w:rPr>
      </w:pPr>
    </w:p>
    <w:p w14:paraId="59EDA9D3" w14:textId="5DC61A05" w:rsidR="00D85525" w:rsidRDefault="00D85525" w:rsidP="00D85525">
      <w:pPr>
        <w:jc w:val="center"/>
        <w:rPr>
          <w:b/>
        </w:rPr>
      </w:pPr>
      <w:r>
        <w:rPr>
          <w:b/>
        </w:rPr>
        <w:t>FIGURE “A”</w:t>
      </w:r>
    </w:p>
    <w:p w14:paraId="0D98F001" w14:textId="77777777" w:rsidR="00D85525" w:rsidRDefault="00D85525" w:rsidP="009546DE">
      <w:pPr>
        <w:rPr>
          <w:b/>
        </w:rPr>
      </w:pPr>
    </w:p>
    <w:p w14:paraId="3ED1DC1A" w14:textId="5941EEC2" w:rsidR="009546DE" w:rsidRDefault="00D85525" w:rsidP="009546DE">
      <w:pPr>
        <w:rPr>
          <w:b/>
        </w:rPr>
      </w:pPr>
      <w:r>
        <w:rPr>
          <w:noProof/>
        </w:rPr>
        <w:lastRenderedPageBreak/>
        <w:drawing>
          <wp:inline distT="0" distB="0" distL="0" distR="0" wp14:anchorId="2F0ACDAA" wp14:editId="0845530A">
            <wp:extent cx="5486400" cy="4116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486400" cy="4116705"/>
                    </a:xfrm>
                    <a:prstGeom prst="rect">
                      <a:avLst/>
                    </a:prstGeom>
                    <a:noFill/>
                    <a:ln>
                      <a:noFill/>
                    </a:ln>
                  </pic:spPr>
                </pic:pic>
              </a:graphicData>
            </a:graphic>
          </wp:inline>
        </w:drawing>
      </w:r>
    </w:p>
    <w:p w14:paraId="13F59748" w14:textId="77777777" w:rsidR="009546DE" w:rsidRDefault="009546DE" w:rsidP="009546DE">
      <w:pPr>
        <w:rPr>
          <w:b/>
        </w:rPr>
      </w:pPr>
    </w:p>
    <w:p w14:paraId="6ED0C11D" w14:textId="77777777" w:rsidR="00694A43" w:rsidRDefault="00694A43" w:rsidP="009546DE">
      <w:pPr>
        <w:rPr>
          <w:b/>
        </w:rPr>
      </w:pPr>
    </w:p>
    <w:p w14:paraId="598D670D" w14:textId="23AAB8B4" w:rsidR="00694A43" w:rsidRDefault="00694A43" w:rsidP="00694A43">
      <w:pPr>
        <w:jc w:val="center"/>
        <w:rPr>
          <w:b/>
        </w:rPr>
      </w:pPr>
      <w:r>
        <w:rPr>
          <w:b/>
        </w:rPr>
        <w:t>FIGURE “B</w:t>
      </w:r>
      <w:r w:rsidR="005B7A03">
        <w:rPr>
          <w:b/>
        </w:rPr>
        <w:t>-C</w:t>
      </w:r>
      <w:r>
        <w:rPr>
          <w:b/>
        </w:rPr>
        <w:t>”</w:t>
      </w:r>
    </w:p>
    <w:p w14:paraId="20B73EC2" w14:textId="77777777" w:rsidR="00694A43" w:rsidRDefault="00694A43" w:rsidP="009546DE">
      <w:pPr>
        <w:rPr>
          <w:b/>
        </w:rPr>
      </w:pPr>
    </w:p>
    <w:p w14:paraId="246BC8BF" w14:textId="30BD724B" w:rsidR="00694A43" w:rsidRDefault="00694A43" w:rsidP="009546DE">
      <w:pPr>
        <w:pStyle w:val="ListParagraph"/>
        <w:numPr>
          <w:ilvl w:val="0"/>
          <w:numId w:val="1"/>
        </w:numPr>
        <w:rPr>
          <w:b/>
        </w:rPr>
      </w:pPr>
      <w:r>
        <w:rPr>
          <w:b/>
        </w:rPr>
        <w:t xml:space="preserve">You will plug the male plug provided into the female plug on your game (FIGURE C).  The Female end </w:t>
      </w:r>
      <w:proofErr w:type="gramStart"/>
      <w:r>
        <w:rPr>
          <w:b/>
        </w:rPr>
        <w:t>of  your</w:t>
      </w:r>
      <w:proofErr w:type="gramEnd"/>
      <w:r>
        <w:rPr>
          <w:b/>
        </w:rPr>
        <w:t xml:space="preserve"> plug will be connected to the male plug on your game</w:t>
      </w:r>
      <w:r w:rsidR="000F57DB">
        <w:rPr>
          <w:b/>
        </w:rPr>
        <w:t xml:space="preserve">.  The purple and black wire should be connected to the red wire (Hot).  Black is ground. </w:t>
      </w:r>
    </w:p>
    <w:p w14:paraId="2274CCDE" w14:textId="28F96D3B" w:rsidR="00694A43" w:rsidRDefault="00694A43" w:rsidP="00694A43">
      <w:pPr>
        <w:rPr>
          <w:b/>
        </w:rPr>
      </w:pPr>
      <w:r>
        <w:rPr>
          <w:b/>
        </w:rPr>
        <w:tab/>
      </w:r>
      <w:r>
        <w:rPr>
          <w:noProof/>
        </w:rPr>
        <w:drawing>
          <wp:inline distT="0" distB="0" distL="0" distR="0" wp14:anchorId="0CC26B64" wp14:editId="20B587F6">
            <wp:extent cx="5371450" cy="24015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372870" cy="2402205"/>
                    </a:xfrm>
                    <a:prstGeom prst="rect">
                      <a:avLst/>
                    </a:prstGeom>
                    <a:noFill/>
                    <a:ln>
                      <a:noFill/>
                    </a:ln>
                  </pic:spPr>
                </pic:pic>
              </a:graphicData>
            </a:graphic>
          </wp:inline>
        </w:drawing>
      </w:r>
    </w:p>
    <w:p w14:paraId="05E0EDB0" w14:textId="1945D484" w:rsidR="009546DE" w:rsidRDefault="00694A43" w:rsidP="009546DE">
      <w:pPr>
        <w:pStyle w:val="ListParagraph"/>
        <w:numPr>
          <w:ilvl w:val="0"/>
          <w:numId w:val="1"/>
        </w:numPr>
        <w:rPr>
          <w:b/>
        </w:rPr>
      </w:pPr>
      <w:r>
        <w:rPr>
          <w:b/>
        </w:rPr>
        <w:lastRenderedPageBreak/>
        <w:t>Fin</w:t>
      </w:r>
      <w:r w:rsidR="009546DE" w:rsidRPr="009546DE">
        <w:rPr>
          <w:b/>
        </w:rPr>
        <w:t xml:space="preserve">ally, connect your mod to the wire on the adapter after it is connected to the game.  Turn your machine on and your mod should come to life. </w:t>
      </w:r>
      <w:r w:rsidR="00B56F20">
        <w:rPr>
          <w:b/>
        </w:rPr>
        <w:t xml:space="preserve">  IF YOU HAVE ANY QUESTIONS OR PROBLEMS, you can email me at </w:t>
      </w:r>
      <w:r w:rsidR="00891372">
        <w:rPr>
          <w:b/>
        </w:rPr>
        <w:t>info@pixelsarcadegames.com</w:t>
      </w:r>
    </w:p>
    <w:p w14:paraId="144CD429" w14:textId="77777777" w:rsidR="00713692" w:rsidRDefault="00713692" w:rsidP="00B56F20">
      <w:pPr>
        <w:rPr>
          <w:b/>
        </w:rPr>
      </w:pPr>
    </w:p>
    <w:p w14:paraId="43384140" w14:textId="6FDD5C82" w:rsidR="009546DE" w:rsidRDefault="009546DE" w:rsidP="009546DE">
      <w:pPr>
        <w:pStyle w:val="ListParagraph"/>
        <w:numPr>
          <w:ilvl w:val="0"/>
          <w:numId w:val="1"/>
        </w:numPr>
        <w:rPr>
          <w:b/>
        </w:rPr>
      </w:pPr>
      <w:r w:rsidRPr="0092528E">
        <w:rPr>
          <w:b/>
        </w:rPr>
        <w:t>When you are done it should look like this:</w:t>
      </w:r>
    </w:p>
    <w:p w14:paraId="1A32DD3E" w14:textId="6A8D22E9" w:rsidR="00E843AC" w:rsidRDefault="00E843AC" w:rsidP="00E843AC">
      <w:pPr>
        <w:rPr>
          <w:b/>
        </w:rPr>
      </w:pPr>
    </w:p>
    <w:p w14:paraId="43813ABB" w14:textId="4FB6FBF6" w:rsidR="00E843AC" w:rsidRDefault="00E843AC" w:rsidP="00E843AC">
      <w:pPr>
        <w:rPr>
          <w:b/>
        </w:rPr>
      </w:pPr>
    </w:p>
    <w:p w14:paraId="39ECF904" w14:textId="205F400C" w:rsidR="00E843AC" w:rsidRPr="00E843AC" w:rsidRDefault="00E843AC" w:rsidP="00E843AC">
      <w:pPr>
        <w:rPr>
          <w:b/>
        </w:rPr>
      </w:pPr>
      <w:r>
        <w:rPr>
          <w:b/>
          <w:noProof/>
        </w:rPr>
        <w:drawing>
          <wp:inline distT="0" distB="0" distL="0" distR="0" wp14:anchorId="0128C589" wp14:editId="33FDA14B">
            <wp:extent cx="5486400" cy="4114800"/>
            <wp:effectExtent l="0" t="0" r="0" b="0"/>
            <wp:docPr id="13" name="Picture 13" descr="A picture containing indoor, table, cup,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1F63CA-1ECD-48BE-8F9D-6F3A69C9592F.jpeg"/>
                    <pic:cNvPicPr/>
                  </pic:nvPicPr>
                  <pic:blipFill>
                    <a:blip r:embed="rId17"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sectPr w:rsidR="00E843AC" w:rsidRPr="00E843AC" w:rsidSect="0099219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2F227" w14:textId="77777777" w:rsidR="00865A17" w:rsidRDefault="00865A17" w:rsidP="005B7A03">
      <w:r>
        <w:separator/>
      </w:r>
    </w:p>
  </w:endnote>
  <w:endnote w:type="continuationSeparator" w:id="0">
    <w:p w14:paraId="69495A6F" w14:textId="77777777" w:rsidR="00865A17" w:rsidRDefault="00865A17" w:rsidP="005B7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C54E9" w14:textId="77777777" w:rsidR="00865A17" w:rsidRDefault="00865A17" w:rsidP="005B7A03">
      <w:r>
        <w:separator/>
      </w:r>
    </w:p>
  </w:footnote>
  <w:footnote w:type="continuationSeparator" w:id="0">
    <w:p w14:paraId="3EFF73E0" w14:textId="77777777" w:rsidR="00865A17" w:rsidRDefault="00865A17" w:rsidP="005B7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0135AA"/>
    <w:multiLevelType w:val="hybridMultilevel"/>
    <w:tmpl w:val="0A223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4F60CC"/>
    <w:multiLevelType w:val="hybridMultilevel"/>
    <w:tmpl w:val="37AC1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0040A2"/>
    <w:multiLevelType w:val="hybridMultilevel"/>
    <w:tmpl w:val="7CAC5160"/>
    <w:lvl w:ilvl="0" w:tplc="DD4A1B2A">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A3"/>
    <w:rsid w:val="000400FC"/>
    <w:rsid w:val="000F57DB"/>
    <w:rsid w:val="00111DEE"/>
    <w:rsid w:val="00252826"/>
    <w:rsid w:val="00294145"/>
    <w:rsid w:val="003A04AE"/>
    <w:rsid w:val="00431B11"/>
    <w:rsid w:val="00484EEC"/>
    <w:rsid w:val="004F7C10"/>
    <w:rsid w:val="005760A3"/>
    <w:rsid w:val="005B7A03"/>
    <w:rsid w:val="005D1DFD"/>
    <w:rsid w:val="00694A43"/>
    <w:rsid w:val="00713692"/>
    <w:rsid w:val="00865A17"/>
    <w:rsid w:val="00891372"/>
    <w:rsid w:val="0092528E"/>
    <w:rsid w:val="009546DE"/>
    <w:rsid w:val="00992199"/>
    <w:rsid w:val="009F2B2F"/>
    <w:rsid w:val="00B22D78"/>
    <w:rsid w:val="00B56F20"/>
    <w:rsid w:val="00B96EEC"/>
    <w:rsid w:val="00C4013F"/>
    <w:rsid w:val="00C77DE8"/>
    <w:rsid w:val="00D2699C"/>
    <w:rsid w:val="00D421CA"/>
    <w:rsid w:val="00D85525"/>
    <w:rsid w:val="00DE0274"/>
    <w:rsid w:val="00DF4015"/>
    <w:rsid w:val="00E843AC"/>
    <w:rsid w:val="00FA5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8792FD"/>
  <w14:defaultImageDpi w14:val="300"/>
  <w15:docId w15:val="{36CD8F11-4837-9344-8CF6-C794150E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0A3"/>
    <w:pPr>
      <w:ind w:left="720"/>
      <w:contextualSpacing/>
    </w:pPr>
  </w:style>
  <w:style w:type="paragraph" w:styleId="BalloonText">
    <w:name w:val="Balloon Text"/>
    <w:basedOn w:val="Normal"/>
    <w:link w:val="BalloonTextChar"/>
    <w:uiPriority w:val="99"/>
    <w:semiHidden/>
    <w:unhideWhenUsed/>
    <w:rsid w:val="00576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0A3"/>
    <w:rPr>
      <w:rFonts w:ascii="Lucida Grande" w:hAnsi="Lucida Grande" w:cs="Lucida Grande"/>
      <w:sz w:val="18"/>
      <w:szCs w:val="18"/>
    </w:rPr>
  </w:style>
  <w:style w:type="character" w:styleId="Hyperlink">
    <w:name w:val="Hyperlink"/>
    <w:basedOn w:val="DefaultParagraphFont"/>
    <w:uiPriority w:val="99"/>
    <w:unhideWhenUsed/>
    <w:rsid w:val="004F7C10"/>
    <w:rPr>
      <w:color w:val="0000FF" w:themeColor="hyperlink"/>
      <w:u w:val="single"/>
    </w:rPr>
  </w:style>
  <w:style w:type="character" w:styleId="UnresolvedMention">
    <w:name w:val="Unresolved Mention"/>
    <w:basedOn w:val="DefaultParagraphFont"/>
    <w:uiPriority w:val="99"/>
    <w:semiHidden/>
    <w:unhideWhenUsed/>
    <w:rsid w:val="004F7C10"/>
    <w:rPr>
      <w:color w:val="605E5C"/>
      <w:shd w:val="clear" w:color="auto" w:fill="E1DFDD"/>
    </w:rPr>
  </w:style>
  <w:style w:type="paragraph" w:styleId="Header">
    <w:name w:val="header"/>
    <w:basedOn w:val="Normal"/>
    <w:link w:val="HeaderChar"/>
    <w:uiPriority w:val="99"/>
    <w:unhideWhenUsed/>
    <w:rsid w:val="005B7A03"/>
    <w:pPr>
      <w:tabs>
        <w:tab w:val="center" w:pos="4680"/>
        <w:tab w:val="right" w:pos="9360"/>
      </w:tabs>
    </w:pPr>
  </w:style>
  <w:style w:type="character" w:customStyle="1" w:styleId="HeaderChar">
    <w:name w:val="Header Char"/>
    <w:basedOn w:val="DefaultParagraphFont"/>
    <w:link w:val="Header"/>
    <w:uiPriority w:val="99"/>
    <w:rsid w:val="005B7A03"/>
  </w:style>
  <w:style w:type="paragraph" w:styleId="Footer">
    <w:name w:val="footer"/>
    <w:basedOn w:val="Normal"/>
    <w:link w:val="FooterChar"/>
    <w:uiPriority w:val="99"/>
    <w:unhideWhenUsed/>
    <w:rsid w:val="005B7A03"/>
    <w:pPr>
      <w:tabs>
        <w:tab w:val="center" w:pos="4680"/>
        <w:tab w:val="right" w:pos="9360"/>
      </w:tabs>
    </w:pPr>
  </w:style>
  <w:style w:type="character" w:customStyle="1" w:styleId="FooterChar">
    <w:name w:val="Footer Char"/>
    <w:basedOn w:val="DefaultParagraphFont"/>
    <w:link w:val="Footer"/>
    <w:uiPriority w:val="99"/>
    <w:rsid w:val="005B7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8315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pixelsarcadegames.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8</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slade</dc:creator>
  <cp:keywords/>
  <dc:description/>
  <cp:lastModifiedBy>brad slade</cp:lastModifiedBy>
  <cp:revision>5</cp:revision>
  <cp:lastPrinted>2020-05-07T15:24:00Z</cp:lastPrinted>
  <dcterms:created xsi:type="dcterms:W3CDTF">2020-04-23T15:43:00Z</dcterms:created>
  <dcterms:modified xsi:type="dcterms:W3CDTF">2020-08-21T22:53:00Z</dcterms:modified>
</cp:coreProperties>
</file>